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oKlavuzu"/>
        <w:tblpPr w:leftFromText="141" w:rightFromText="141" w:vertAnchor="text" w:tblpXSpec="center" w:tblpY="1"/>
        <w:tblOverlap w:val="never"/>
        <w:tblW w:w="0" w:type="auto"/>
        <w:tblLook w:val="04A0" w:firstRow="1" w:lastRow="0" w:firstColumn="1" w:lastColumn="0" w:noHBand="0" w:noVBand="1"/>
      </w:tblPr>
      <w:tblGrid>
        <w:gridCol w:w="3347"/>
        <w:gridCol w:w="3347"/>
        <w:gridCol w:w="3348"/>
      </w:tblGrid>
      <w:tr w:rsidR="00FD6755" w14:paraId="7D1CEABB" w14:textId="77777777" w:rsidTr="00FD6755">
        <w:tc>
          <w:tcPr>
            <w:tcW w:w="3347" w:type="dxa"/>
          </w:tcPr>
          <w:p w14:paraId="40C7671C" w14:textId="77777777" w:rsidR="00FD6755" w:rsidRPr="00D23E46" w:rsidRDefault="00FD6755" w:rsidP="00FD6755">
            <w:pPr>
              <w:jc w:val="right"/>
              <w:rPr>
                <w:b/>
                <w:bCs/>
                <w:sz w:val="32"/>
                <w:szCs w:val="32"/>
              </w:rPr>
            </w:pPr>
            <w:r w:rsidRPr="00D23E46">
              <w:rPr>
                <w:b/>
                <w:bCs/>
                <w:sz w:val="32"/>
                <w:szCs w:val="32"/>
              </w:rPr>
              <w:t>AD SOYAD</w:t>
            </w:r>
          </w:p>
        </w:tc>
        <w:tc>
          <w:tcPr>
            <w:tcW w:w="3347" w:type="dxa"/>
          </w:tcPr>
          <w:p w14:paraId="3CCB7E6E" w14:textId="77777777" w:rsidR="00FD6755" w:rsidRPr="00D23E46" w:rsidRDefault="00FD6755" w:rsidP="00FD6755">
            <w:pPr>
              <w:rPr>
                <w:b/>
                <w:bCs/>
                <w:sz w:val="32"/>
                <w:szCs w:val="32"/>
              </w:rPr>
            </w:pPr>
            <w:r w:rsidRPr="00D23E46">
              <w:rPr>
                <w:b/>
                <w:bCs/>
                <w:sz w:val="32"/>
                <w:szCs w:val="32"/>
              </w:rPr>
              <w:t>CENGİZHAN TOPÇU</w:t>
            </w:r>
          </w:p>
        </w:tc>
        <w:tc>
          <w:tcPr>
            <w:tcW w:w="3348" w:type="dxa"/>
            <w:vMerge w:val="restart"/>
            <w:vAlign w:val="center"/>
          </w:tcPr>
          <w:p w14:paraId="65BE12F5" w14:textId="77777777" w:rsidR="00FD6755" w:rsidRPr="00D23E46" w:rsidRDefault="00FD6755" w:rsidP="00FD6755">
            <w:pPr>
              <w:jc w:val="center"/>
              <w:rPr>
                <w:b/>
                <w:bCs/>
                <w:sz w:val="28"/>
                <w:szCs w:val="28"/>
              </w:rPr>
            </w:pPr>
            <w:r w:rsidRPr="00D23E46">
              <w:rPr>
                <w:b/>
                <w:bCs/>
                <w:sz w:val="28"/>
                <w:szCs w:val="28"/>
              </w:rPr>
              <w:t>KARABÜK ÜNİVERSİTESİ MÜHENDİSLİK FAKÜLTESİ</w:t>
            </w:r>
          </w:p>
          <w:p w14:paraId="47EA2868" w14:textId="77777777" w:rsidR="00FD6755" w:rsidRDefault="00FD6755" w:rsidP="00FD6755">
            <w:pPr>
              <w:jc w:val="center"/>
            </w:pPr>
            <w:r w:rsidRPr="00D23E46">
              <w:rPr>
                <w:b/>
                <w:bCs/>
                <w:sz w:val="28"/>
                <w:szCs w:val="28"/>
              </w:rPr>
              <w:t>MEKATRONİK MÜHENDİSLİĞİ</w:t>
            </w:r>
          </w:p>
        </w:tc>
      </w:tr>
      <w:tr w:rsidR="00FD6755" w14:paraId="007790D3" w14:textId="77777777" w:rsidTr="00FD6755">
        <w:tc>
          <w:tcPr>
            <w:tcW w:w="3347" w:type="dxa"/>
          </w:tcPr>
          <w:p w14:paraId="5965F6AD" w14:textId="77777777" w:rsidR="00FD6755" w:rsidRPr="00D23E46" w:rsidRDefault="00FD6755" w:rsidP="00FD6755">
            <w:pPr>
              <w:jc w:val="right"/>
              <w:rPr>
                <w:b/>
                <w:bCs/>
                <w:sz w:val="32"/>
                <w:szCs w:val="32"/>
              </w:rPr>
            </w:pPr>
            <w:r w:rsidRPr="00D23E46">
              <w:rPr>
                <w:b/>
                <w:bCs/>
                <w:sz w:val="32"/>
                <w:szCs w:val="32"/>
              </w:rPr>
              <w:t>NUMARA</w:t>
            </w:r>
          </w:p>
        </w:tc>
        <w:tc>
          <w:tcPr>
            <w:tcW w:w="3347" w:type="dxa"/>
          </w:tcPr>
          <w:p w14:paraId="37B536AC" w14:textId="77777777" w:rsidR="00FD6755" w:rsidRPr="00D23E46" w:rsidRDefault="00FD6755" w:rsidP="00FD6755">
            <w:pPr>
              <w:rPr>
                <w:b/>
                <w:bCs/>
                <w:sz w:val="32"/>
                <w:szCs w:val="32"/>
              </w:rPr>
            </w:pPr>
            <w:r w:rsidRPr="00D23E46">
              <w:rPr>
                <w:b/>
                <w:bCs/>
                <w:sz w:val="32"/>
                <w:szCs w:val="32"/>
              </w:rPr>
              <w:t>2017010225048</w:t>
            </w:r>
          </w:p>
        </w:tc>
        <w:tc>
          <w:tcPr>
            <w:tcW w:w="3348" w:type="dxa"/>
            <w:vMerge/>
          </w:tcPr>
          <w:p w14:paraId="3DFF2692" w14:textId="77777777" w:rsidR="00FD6755" w:rsidRDefault="00FD6755" w:rsidP="00FD6755"/>
        </w:tc>
      </w:tr>
      <w:tr w:rsidR="00FD6755" w14:paraId="767EF0FB" w14:textId="77777777" w:rsidTr="00FD6755">
        <w:trPr>
          <w:trHeight w:val="547"/>
        </w:trPr>
        <w:tc>
          <w:tcPr>
            <w:tcW w:w="6694" w:type="dxa"/>
            <w:gridSpan w:val="2"/>
          </w:tcPr>
          <w:p w14:paraId="05FBA3B5" w14:textId="77777777" w:rsidR="00FD6755" w:rsidRPr="00D23E46" w:rsidRDefault="00FD6755" w:rsidP="00FD6755">
            <w:pPr>
              <w:jc w:val="center"/>
              <w:rPr>
                <w:b/>
                <w:bCs/>
                <w:sz w:val="32"/>
                <w:szCs w:val="32"/>
              </w:rPr>
            </w:pPr>
            <w:r w:rsidRPr="00D23E46">
              <w:rPr>
                <w:b/>
                <w:bCs/>
                <w:sz w:val="32"/>
                <w:szCs w:val="32"/>
              </w:rPr>
              <w:t>İNTERNET TABANLI PROGRAMLAMA ÖDEV-1</w:t>
            </w:r>
          </w:p>
        </w:tc>
        <w:tc>
          <w:tcPr>
            <w:tcW w:w="3348" w:type="dxa"/>
            <w:vMerge/>
          </w:tcPr>
          <w:p w14:paraId="21C3FAF3" w14:textId="77777777" w:rsidR="00FD6755" w:rsidRDefault="00FD6755" w:rsidP="00FD6755"/>
        </w:tc>
      </w:tr>
    </w:tbl>
    <w:p w14:paraId="7EEFD0A4" w14:textId="77777777" w:rsidR="00D23E46" w:rsidRDefault="00D23E46">
      <w:pPr>
        <w:rPr>
          <w:noProof/>
        </w:rPr>
      </w:pPr>
    </w:p>
    <w:p w14:paraId="51242B1F" w14:textId="77777777" w:rsidR="00D23E46" w:rsidRDefault="00D23E46" w:rsidP="00D23E46">
      <w:pPr>
        <w:rPr>
          <w:noProof/>
        </w:rPr>
      </w:pPr>
      <w:r>
        <w:rPr>
          <w:noProof/>
        </w:rPr>
        <w:drawing>
          <wp:inline distT="0" distB="0" distL="0" distR="0" wp14:anchorId="62C63C26" wp14:editId="69FE5851">
            <wp:extent cx="6346825" cy="4244340"/>
            <wp:effectExtent l="0" t="0" r="0" b="381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
                      <a:extLst>
                        <a:ext uri="{28A0092B-C50C-407E-A947-70E740481C1C}">
                          <a14:useLocalDpi xmlns:a14="http://schemas.microsoft.com/office/drawing/2010/main" val="0"/>
                        </a:ext>
                      </a:extLst>
                    </a:blip>
                    <a:srcRect l="21697" t="23133" r="39355" b="34206"/>
                    <a:stretch/>
                  </pic:blipFill>
                  <pic:spPr bwMode="auto">
                    <a:xfrm>
                      <a:off x="0" y="0"/>
                      <a:ext cx="6404791" cy="4283104"/>
                    </a:xfrm>
                    <a:prstGeom prst="rect">
                      <a:avLst/>
                    </a:prstGeom>
                    <a:noFill/>
                    <a:ln>
                      <a:noFill/>
                    </a:ln>
                    <a:extLst>
                      <a:ext uri="{53640926-AAD7-44D8-BBD7-CCE9431645EC}">
                        <a14:shadowObscured xmlns:a14="http://schemas.microsoft.com/office/drawing/2010/main"/>
                      </a:ext>
                    </a:extLst>
                  </pic:spPr>
                </pic:pic>
              </a:graphicData>
            </a:graphic>
          </wp:inline>
        </w:drawing>
      </w:r>
    </w:p>
    <w:p w14:paraId="739734BA" w14:textId="77777777" w:rsidR="00D23E46" w:rsidRDefault="00D23E46" w:rsidP="00D23E46">
      <w:r>
        <w:rPr>
          <w:noProof/>
        </w:rPr>
        <w:drawing>
          <wp:inline distT="0" distB="0" distL="0" distR="0" wp14:anchorId="5D8F0573" wp14:editId="52D0E771">
            <wp:extent cx="6381750" cy="408432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6">
                      <a:extLst>
                        <a:ext uri="{28A0092B-C50C-407E-A947-70E740481C1C}">
                          <a14:useLocalDpi xmlns:a14="http://schemas.microsoft.com/office/drawing/2010/main" val="0"/>
                        </a:ext>
                      </a:extLst>
                    </a:blip>
                    <a:srcRect l="22921" t="23771" r="23239" b="26141"/>
                    <a:stretch/>
                  </pic:blipFill>
                  <pic:spPr bwMode="auto">
                    <a:xfrm>
                      <a:off x="0" y="0"/>
                      <a:ext cx="6385755" cy="4086883"/>
                    </a:xfrm>
                    <a:prstGeom prst="rect">
                      <a:avLst/>
                    </a:prstGeom>
                    <a:noFill/>
                    <a:ln>
                      <a:noFill/>
                    </a:ln>
                    <a:extLst>
                      <a:ext uri="{53640926-AAD7-44D8-BBD7-CCE9431645EC}">
                        <a14:shadowObscured xmlns:a14="http://schemas.microsoft.com/office/drawing/2010/main"/>
                      </a:ext>
                    </a:extLst>
                  </pic:spPr>
                </pic:pic>
              </a:graphicData>
            </a:graphic>
          </wp:inline>
        </w:drawing>
      </w:r>
    </w:p>
    <w:p w14:paraId="0ACEB610" w14:textId="77777777" w:rsidR="00D23E46" w:rsidRDefault="00FD6755" w:rsidP="00D23E46">
      <w:pPr>
        <w:jc w:val="both"/>
        <w:rPr>
          <w:noProof/>
        </w:rPr>
      </w:pPr>
      <w:r>
        <w:rPr>
          <w:noProof/>
        </w:rPr>
        <w:lastRenderedPageBreak/>
        <w:drawing>
          <wp:inline distT="0" distB="0" distL="0" distR="0" wp14:anchorId="334BABA6" wp14:editId="7904D1B9">
            <wp:extent cx="6414135" cy="3284220"/>
            <wp:effectExtent l="0" t="0" r="5715"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2801" t="23984" r="23358" b="26140"/>
                    <a:stretch/>
                  </pic:blipFill>
                  <pic:spPr bwMode="auto">
                    <a:xfrm>
                      <a:off x="0" y="0"/>
                      <a:ext cx="6418559" cy="3286485"/>
                    </a:xfrm>
                    <a:prstGeom prst="rect">
                      <a:avLst/>
                    </a:prstGeom>
                    <a:noFill/>
                    <a:ln>
                      <a:noFill/>
                    </a:ln>
                    <a:extLst>
                      <a:ext uri="{53640926-AAD7-44D8-BBD7-CCE9431645EC}">
                        <a14:shadowObscured xmlns:a14="http://schemas.microsoft.com/office/drawing/2010/main"/>
                      </a:ext>
                    </a:extLst>
                  </pic:spPr>
                </pic:pic>
              </a:graphicData>
            </a:graphic>
          </wp:inline>
        </w:drawing>
      </w:r>
    </w:p>
    <w:p w14:paraId="372B4C45" w14:textId="77777777" w:rsidR="00B115E9" w:rsidRDefault="00D23E46" w:rsidP="00D23E46">
      <w:pPr>
        <w:jc w:val="both"/>
      </w:pPr>
      <w:r>
        <w:rPr>
          <w:noProof/>
        </w:rPr>
        <w:drawing>
          <wp:inline distT="0" distB="0" distL="0" distR="0" wp14:anchorId="48EE9EEB" wp14:editId="055368D4">
            <wp:extent cx="6414135" cy="3314616"/>
            <wp:effectExtent l="0" t="0" r="5715" b="63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2921" t="24196" r="23239" b="26353"/>
                    <a:stretch/>
                  </pic:blipFill>
                  <pic:spPr bwMode="auto">
                    <a:xfrm>
                      <a:off x="0" y="0"/>
                      <a:ext cx="6458139" cy="3337356"/>
                    </a:xfrm>
                    <a:prstGeom prst="rect">
                      <a:avLst/>
                    </a:prstGeom>
                    <a:noFill/>
                    <a:ln>
                      <a:noFill/>
                    </a:ln>
                    <a:extLst>
                      <a:ext uri="{53640926-AAD7-44D8-BBD7-CCE9431645EC}">
                        <a14:shadowObscured xmlns:a14="http://schemas.microsoft.com/office/drawing/2010/main"/>
                      </a:ext>
                    </a:extLst>
                  </pic:spPr>
                </pic:pic>
              </a:graphicData>
            </a:graphic>
          </wp:inline>
        </w:drawing>
      </w:r>
      <w:r w:rsidR="00AC124B">
        <w:rPr>
          <w:noProof/>
        </w:rPr>
        <w:drawing>
          <wp:inline distT="0" distB="0" distL="0" distR="0" wp14:anchorId="6BE93D1E" wp14:editId="6DDA9943">
            <wp:extent cx="6414135" cy="3017520"/>
            <wp:effectExtent l="0" t="0" r="571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9">
                      <a:extLst>
                        <a:ext uri="{28A0092B-C50C-407E-A947-70E740481C1C}">
                          <a14:useLocalDpi xmlns:a14="http://schemas.microsoft.com/office/drawing/2010/main" val="0"/>
                        </a:ext>
                      </a:extLst>
                    </a:blip>
                    <a:srcRect l="22921" t="24195" r="23000" b="25504"/>
                    <a:stretch/>
                  </pic:blipFill>
                  <pic:spPr bwMode="auto">
                    <a:xfrm>
                      <a:off x="0" y="0"/>
                      <a:ext cx="6431289" cy="3025590"/>
                    </a:xfrm>
                    <a:prstGeom prst="rect">
                      <a:avLst/>
                    </a:prstGeom>
                    <a:noFill/>
                    <a:ln>
                      <a:noFill/>
                    </a:ln>
                    <a:extLst>
                      <a:ext uri="{53640926-AAD7-44D8-BBD7-CCE9431645EC}">
                        <a14:shadowObscured xmlns:a14="http://schemas.microsoft.com/office/drawing/2010/main"/>
                      </a:ext>
                    </a:extLst>
                  </pic:spPr>
                </pic:pic>
              </a:graphicData>
            </a:graphic>
          </wp:inline>
        </w:drawing>
      </w:r>
    </w:p>
    <w:p w14:paraId="1319BF59" w14:textId="77777777" w:rsidR="00733BA0" w:rsidRPr="00FD6755" w:rsidRDefault="00FD6755" w:rsidP="00733BA0">
      <w:pPr>
        <w:rPr>
          <w:rFonts w:ascii="Consolas" w:hAnsi="Consolas" w:cs="Consolas"/>
          <w:color w:val="0000FF"/>
          <w:sz w:val="19"/>
          <w:szCs w:val="19"/>
        </w:rPr>
      </w:pPr>
      <w:r w:rsidRPr="00FD6755">
        <w:rPr>
          <w:rFonts w:ascii="Consolas" w:hAnsi="Consolas" w:cs="Consolas"/>
          <w:noProof/>
          <w:color w:val="0000FF"/>
          <w:sz w:val="19"/>
          <w:szCs w:val="19"/>
        </w:rPr>
        <w:lastRenderedPageBreak/>
        <mc:AlternateContent>
          <mc:Choice Requires="wps">
            <w:drawing>
              <wp:anchor distT="45720" distB="45720" distL="114300" distR="114300" simplePos="0" relativeHeight="251659264" behindDoc="0" locked="0" layoutInCell="1" allowOverlap="1" wp14:anchorId="763698CC" wp14:editId="2790B4E2">
                <wp:simplePos x="0" y="0"/>
                <wp:positionH relativeFrom="column">
                  <wp:posOffset>3810</wp:posOffset>
                </wp:positionH>
                <wp:positionV relativeFrom="paragraph">
                  <wp:posOffset>3467100</wp:posOffset>
                </wp:positionV>
                <wp:extent cx="6358890" cy="1404620"/>
                <wp:effectExtent l="0" t="0" r="22860" b="20320"/>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890" cy="1404620"/>
                        </a:xfrm>
                        <a:prstGeom prst="rect">
                          <a:avLst/>
                        </a:prstGeom>
                        <a:solidFill>
                          <a:srgbClr val="FFFFFF"/>
                        </a:solidFill>
                        <a:ln w="9525">
                          <a:solidFill>
                            <a:srgbClr val="000000"/>
                          </a:solidFill>
                          <a:miter lim="800000"/>
                          <a:headEnd/>
                          <a:tailEnd/>
                        </a:ln>
                      </wps:spPr>
                      <wps:txbx>
                        <w:txbxContent>
                          <w:p w14:paraId="0B16155C" w14:textId="77777777" w:rsidR="00FD6755" w:rsidRPr="00AC124B" w:rsidRDefault="00AC124B" w:rsidP="00AC124B">
                            <w:pPr>
                              <w:jc w:val="center"/>
                              <w:rPr>
                                <w:b/>
                                <w:bCs/>
                                <w:sz w:val="24"/>
                                <w:szCs w:val="24"/>
                              </w:rPr>
                            </w:pPr>
                            <w:r w:rsidRPr="00AC124B">
                              <w:rPr>
                                <w:b/>
                                <w:bCs/>
                                <w:sz w:val="24"/>
                                <w:szCs w:val="24"/>
                              </w:rPr>
                              <w:t>Kullanıcı öncelikle form2’de kullanıcı adı ve şifresini girdikten sonra girişe tıklayarak form1’e geçiyor.Burdaki amaç astronotun elini fare ile sağa ve sola çekerek yukardan aşağıda doğru düşen gezegezlere tıklayarak skor puanı 10 artıyor ve 100 olunca seviye atlayarak 5.seviye ulaşıncaya kadar devam ediyor.Kullanıcı 3 defa gezegeni tıklayamassa oyundan eleniyor.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63698CC" id="_x0000_t202" coordsize="21600,21600" o:spt="202" path="m,l,21600r21600,l21600,xe">
                <v:stroke joinstyle="miter"/>
                <v:path gradientshapeok="t" o:connecttype="rect"/>
              </v:shapetype>
              <v:shape id="Metin Kutusu 2" o:spid="_x0000_s1026" type="#_x0000_t202" style="position:absolute;margin-left:.3pt;margin-top:273pt;width:500.7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2o3KwIAAEsEAAAOAAAAZHJzL2Uyb0RvYy54bWysVNuO0zAQfUfiHyy/01xou23UdLV0KULs&#10;AtLCBziO01g4HmM7TZavZ+x0S7XACyIPlsczPp45Zyab67FT5Cisk6BLms1SSoTmUEt9KOnXL/tX&#10;K0qcZ7pmCrQo6aNw9Hr78sVmMIXIoQVVC0sQRLtiMCVtvTdFkjjeio65GRih0dmA7ZhH0x6S2rIB&#10;0TuV5Gm6TAawtbHAhXN4ejs56TbiN43g/lPTOOGJKinm5uNq41qFNdluWHGwzLSSn9Jg/5BFx6TG&#10;R89Qt8wz0lv5G1QnuQUHjZ9x6BJoGslFrAGrydJn1Ty0zIhYC5LjzJkm9/9g+cfjZ0tkXdI8u6JE&#10;sw5FuhdeavKh973rSR44GowrMPTBYLAf38CIWsd6nbkD/s0RDbuW6YO4sRaGVrAac8zCzeTi6oTj&#10;Akg13EONT7HeQwQaG9sFApESguio1eNZHzF6wvFw+XqxWq3RxdGXzdP5Mo8KJqx4um6s8+8EdCRs&#10;SmqxASI8O945H9JhxVNIeM2BkvVeKhUNe6h2ypIjw2bZxy9W8CxMaTKUdL3IFxMDf4VI4/cniE56&#10;7Holu5KuzkGsCLy91XXsSc+kmvaYstInIgN3E4t+rMaTMBXUj0ipham7cRpx04L9QcmAnV1S971n&#10;VlCi3muUZZ3N52EUojFfXCGHxF56qksP0xyhSuopmbY7H8cnEmZuUL69jMQGnadMTrlix0a+T9MV&#10;RuLSjlG//gHbnwAAAP//AwBQSwMEFAAGAAgAAAAhAPN7soLdAAAACQEAAA8AAABkcnMvZG93bnJl&#10;di54bWxMj8FOwzAQRO9I/IO1SFwqahNIitI4FVTqiVNDubvxNomI1yF22/Tv2Z7obUczejtTrCbX&#10;ixOOofOk4XmuQCDV3nbUaNh9bZ7eQIRoyJreE2q4YIBVeX9XmNz6M23xVMVGMIRCbjS0MQ65lKFu&#10;0Zkw9wMSewc/OhNZjo20ozkz3PUyUSqTznTEH1oz4LrF+qc6Og3Zb/Uy+/y2M9peNh9j7VK73qVa&#10;Pz5M70sQEaf4H4Zrfa4OJXfa+yPZIHpmcE5D+prxoqutVMLXXsMiWyQgy0LeLij/AAAA//8DAFBL&#10;AQItABQABgAIAAAAIQC2gziS/gAAAOEBAAATAAAAAAAAAAAAAAAAAAAAAABbQ29udGVudF9UeXBl&#10;c10ueG1sUEsBAi0AFAAGAAgAAAAhADj9If/WAAAAlAEAAAsAAAAAAAAAAAAAAAAALwEAAF9yZWxz&#10;Ly5yZWxzUEsBAi0AFAAGAAgAAAAhAJMzajcrAgAASwQAAA4AAAAAAAAAAAAAAAAALgIAAGRycy9l&#10;Mm9Eb2MueG1sUEsBAi0AFAAGAAgAAAAhAPN7soLdAAAACQEAAA8AAAAAAAAAAAAAAAAAhQQAAGRy&#10;cy9kb3ducmV2LnhtbFBLBQYAAAAABAAEAPMAAACPBQAAAAA=&#10;">
                <v:textbox style="mso-fit-shape-to-text:t">
                  <w:txbxContent>
                    <w:p w14:paraId="0B16155C" w14:textId="77777777" w:rsidR="00FD6755" w:rsidRPr="00AC124B" w:rsidRDefault="00AC124B" w:rsidP="00AC124B">
                      <w:pPr>
                        <w:jc w:val="center"/>
                        <w:rPr>
                          <w:b/>
                          <w:bCs/>
                          <w:sz w:val="24"/>
                          <w:szCs w:val="24"/>
                        </w:rPr>
                      </w:pPr>
                      <w:r w:rsidRPr="00AC124B">
                        <w:rPr>
                          <w:b/>
                          <w:bCs/>
                          <w:sz w:val="24"/>
                          <w:szCs w:val="24"/>
                        </w:rPr>
                        <w:t>Kullanıcı öncelikle form2’de kullanıcı adı ve şifresini girdikten sonra girişe tıklayarak form1’e geçiyor.Burdaki amaç astronotun elini fare ile sağa ve sola çekerek yukardan aşağıda doğru düşen gezegezlere tıklayarak skor puanı 10 artıyor ve 100 olunca seviye atlayarak 5.seviye ulaşıncaya kadar devam ediyor.Kullanıcı 3 defa gezegeni tıklayamassa oyundan eleniyor.</w:t>
                      </w:r>
                    </w:p>
                  </w:txbxContent>
                </v:textbox>
                <w10:wrap type="square"/>
              </v:shape>
            </w:pict>
          </mc:Fallback>
        </mc:AlternateContent>
      </w:r>
      <w:r w:rsidR="00B115E9">
        <w:rPr>
          <w:noProof/>
        </w:rPr>
        <w:drawing>
          <wp:inline distT="0" distB="0" distL="0" distR="0" wp14:anchorId="757815CB" wp14:editId="1AE908D4">
            <wp:extent cx="3124032" cy="2682240"/>
            <wp:effectExtent l="0" t="0" r="635" b="381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38" t="15286" r="54392" b="38859"/>
                    <a:stretch/>
                  </pic:blipFill>
                  <pic:spPr bwMode="auto">
                    <a:xfrm>
                      <a:off x="0" y="0"/>
                      <a:ext cx="3254957" cy="2794650"/>
                    </a:xfrm>
                    <a:prstGeom prst="rect">
                      <a:avLst/>
                    </a:prstGeom>
                    <a:ln>
                      <a:noFill/>
                    </a:ln>
                    <a:extLst>
                      <a:ext uri="{53640926-AAD7-44D8-BBD7-CCE9431645EC}">
                        <a14:shadowObscured xmlns:a14="http://schemas.microsoft.com/office/drawing/2010/main"/>
                      </a:ext>
                    </a:extLst>
                  </pic:spPr>
                </pic:pic>
              </a:graphicData>
            </a:graphic>
          </wp:inline>
        </w:drawing>
      </w:r>
      <w:r w:rsidR="00B115E9">
        <w:rPr>
          <w:noProof/>
        </w:rPr>
        <w:drawing>
          <wp:inline distT="0" distB="0" distL="0" distR="0" wp14:anchorId="79047F0F" wp14:editId="3C8B5EAE">
            <wp:extent cx="3215640" cy="2682240"/>
            <wp:effectExtent l="0" t="0" r="3810" b="381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07" t="16225" r="38007" b="30865"/>
                    <a:stretch/>
                  </pic:blipFill>
                  <pic:spPr bwMode="auto">
                    <a:xfrm>
                      <a:off x="0" y="0"/>
                      <a:ext cx="3267176" cy="2725227"/>
                    </a:xfrm>
                    <a:prstGeom prst="rect">
                      <a:avLst/>
                    </a:prstGeom>
                    <a:ln>
                      <a:noFill/>
                    </a:ln>
                    <a:extLst>
                      <a:ext uri="{53640926-AAD7-44D8-BBD7-CCE9431645EC}">
                        <a14:shadowObscured xmlns:a14="http://schemas.microsoft.com/office/drawing/2010/main"/>
                      </a:ext>
                    </a:extLst>
                  </pic:spPr>
                </pic:pic>
              </a:graphicData>
            </a:graphic>
          </wp:inline>
        </w:drawing>
      </w:r>
      <w:r w:rsidR="00733BA0">
        <w:rPr>
          <w:noProof/>
        </w:rPr>
        <w:drawing>
          <wp:inline distT="0" distB="0" distL="0" distR="0" wp14:anchorId="49BC1958" wp14:editId="50252088">
            <wp:extent cx="647700" cy="64770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r w:rsidR="00733BA0">
        <w:rPr>
          <w:noProof/>
        </w:rPr>
        <w:drawing>
          <wp:inline distT="0" distB="0" distL="0" distR="0" wp14:anchorId="3B5DD9E6" wp14:editId="1A7D13E4">
            <wp:extent cx="639381" cy="640080"/>
            <wp:effectExtent l="0" t="0" r="8890" b="762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3849" cy="664575"/>
                    </a:xfrm>
                    <a:prstGeom prst="rect">
                      <a:avLst/>
                    </a:prstGeom>
                    <a:noFill/>
                    <a:ln>
                      <a:noFill/>
                    </a:ln>
                  </pic:spPr>
                </pic:pic>
              </a:graphicData>
            </a:graphic>
          </wp:inline>
        </w:drawing>
      </w:r>
      <w:r w:rsidR="00733BA0">
        <w:rPr>
          <w:noProof/>
        </w:rPr>
        <w:drawing>
          <wp:inline distT="0" distB="0" distL="0" distR="0" wp14:anchorId="4B70C24E" wp14:editId="3FDB182E">
            <wp:extent cx="701040" cy="601980"/>
            <wp:effectExtent l="0" t="0" r="3810" b="762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1040" cy="601980"/>
                    </a:xfrm>
                    <a:prstGeom prst="rect">
                      <a:avLst/>
                    </a:prstGeom>
                    <a:noFill/>
                    <a:ln>
                      <a:noFill/>
                    </a:ln>
                  </pic:spPr>
                </pic:pic>
              </a:graphicData>
            </a:graphic>
          </wp:inline>
        </w:drawing>
      </w:r>
      <w:r w:rsidR="00733BA0">
        <w:rPr>
          <w:noProof/>
        </w:rPr>
        <w:drawing>
          <wp:inline distT="0" distB="0" distL="0" distR="0" wp14:anchorId="533B817D" wp14:editId="2CE37E04">
            <wp:extent cx="739140" cy="601980"/>
            <wp:effectExtent l="0" t="0" r="3810" b="762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39140" cy="601980"/>
                    </a:xfrm>
                    <a:prstGeom prst="rect">
                      <a:avLst/>
                    </a:prstGeom>
                    <a:noFill/>
                    <a:ln>
                      <a:noFill/>
                    </a:ln>
                  </pic:spPr>
                </pic:pic>
              </a:graphicData>
            </a:graphic>
          </wp:inline>
        </w:drawing>
      </w:r>
      <w:r w:rsidR="00733BA0">
        <w:rPr>
          <w:noProof/>
        </w:rPr>
        <w:drawing>
          <wp:inline distT="0" distB="0" distL="0" distR="0" wp14:anchorId="2E661E9E" wp14:editId="1EB171F6">
            <wp:extent cx="677711" cy="600380"/>
            <wp:effectExtent l="0" t="0" r="8255" b="952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99759" cy="619912"/>
                    </a:xfrm>
                    <a:prstGeom prst="rect">
                      <a:avLst/>
                    </a:prstGeom>
                    <a:noFill/>
                    <a:ln>
                      <a:noFill/>
                    </a:ln>
                  </pic:spPr>
                </pic:pic>
              </a:graphicData>
            </a:graphic>
          </wp:inline>
        </w:drawing>
      </w:r>
      <w:r w:rsidR="00733BA0">
        <w:rPr>
          <w:noProof/>
        </w:rPr>
        <w:drawing>
          <wp:inline distT="0" distB="0" distL="0" distR="0" wp14:anchorId="186DA6B0" wp14:editId="41A069E1">
            <wp:extent cx="662940" cy="586740"/>
            <wp:effectExtent l="0" t="0" r="3810" b="381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2940" cy="586740"/>
                    </a:xfrm>
                    <a:prstGeom prst="rect">
                      <a:avLst/>
                    </a:prstGeom>
                    <a:noFill/>
                    <a:ln>
                      <a:noFill/>
                    </a:ln>
                  </pic:spPr>
                </pic:pic>
              </a:graphicData>
            </a:graphic>
          </wp:inline>
        </w:drawing>
      </w:r>
      <w:r w:rsidR="00733BA0">
        <w:rPr>
          <w:rFonts w:ascii="Consolas" w:hAnsi="Consolas" w:cs="Consolas"/>
          <w:color w:val="0000FF"/>
          <w:sz w:val="19"/>
          <w:szCs w:val="19"/>
        </w:rPr>
        <w:t xml:space="preserve"> </w:t>
      </w:r>
      <w:r w:rsidR="00733BA0">
        <w:rPr>
          <w:noProof/>
        </w:rPr>
        <w:drawing>
          <wp:inline distT="0" distB="0" distL="0" distR="0" wp14:anchorId="420AC291" wp14:editId="31D708BF">
            <wp:extent cx="609600" cy="60960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0800000" flipV="1">
                      <a:off x="0" y="0"/>
                      <a:ext cx="609600" cy="609600"/>
                    </a:xfrm>
                    <a:prstGeom prst="rect">
                      <a:avLst/>
                    </a:prstGeom>
                    <a:noFill/>
                    <a:ln>
                      <a:noFill/>
                    </a:ln>
                  </pic:spPr>
                </pic:pic>
              </a:graphicData>
            </a:graphic>
          </wp:inline>
        </w:drawing>
      </w:r>
      <w:r w:rsidR="00733BA0">
        <w:rPr>
          <w:rFonts w:ascii="Consolas" w:hAnsi="Consolas" w:cs="Consolas"/>
          <w:color w:val="0000FF"/>
          <w:sz w:val="19"/>
          <w:szCs w:val="19"/>
        </w:rPr>
        <w:t xml:space="preserve"> </w:t>
      </w:r>
      <w:r w:rsidR="00733BA0">
        <w:rPr>
          <w:noProof/>
        </w:rPr>
        <w:drawing>
          <wp:inline distT="0" distB="0" distL="0" distR="0" wp14:anchorId="21775996" wp14:editId="7AB48CEE">
            <wp:extent cx="677639" cy="636905"/>
            <wp:effectExtent l="0" t="0" r="8255"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flipV="1">
                      <a:off x="0" y="0"/>
                      <a:ext cx="697764" cy="655820"/>
                    </a:xfrm>
                    <a:prstGeom prst="rect">
                      <a:avLst/>
                    </a:prstGeom>
                    <a:noFill/>
                    <a:ln>
                      <a:noFill/>
                    </a:ln>
                  </pic:spPr>
                </pic:pic>
              </a:graphicData>
            </a:graphic>
          </wp:inline>
        </w:drawing>
      </w:r>
      <w:r w:rsidR="00733BA0">
        <w:rPr>
          <w:rFonts w:ascii="Consolas" w:hAnsi="Consolas" w:cs="Consolas"/>
          <w:color w:val="0000FF"/>
          <w:sz w:val="19"/>
          <w:szCs w:val="19"/>
        </w:rPr>
        <w:t xml:space="preserve"> </w:t>
      </w:r>
      <w:r w:rsidR="00733BA0">
        <w:rPr>
          <w:noProof/>
        </w:rPr>
        <w:drawing>
          <wp:inline distT="0" distB="0" distL="0" distR="0" wp14:anchorId="7B8F8490" wp14:editId="4BDD7D20">
            <wp:extent cx="773636" cy="619125"/>
            <wp:effectExtent l="0" t="0" r="762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79025" cy="623438"/>
                    </a:xfrm>
                    <a:prstGeom prst="rect">
                      <a:avLst/>
                    </a:prstGeom>
                    <a:noFill/>
                    <a:ln>
                      <a:noFill/>
                    </a:ln>
                  </pic:spPr>
                </pic:pic>
              </a:graphicData>
            </a:graphic>
          </wp:inline>
        </w:drawing>
      </w:r>
      <w:r w:rsidR="00733BA0">
        <w:rPr>
          <w:rFonts w:ascii="Consolas" w:hAnsi="Consolas" w:cs="Consolas"/>
          <w:color w:val="0000FF"/>
          <w:sz w:val="19"/>
          <w:szCs w:val="19"/>
        </w:rPr>
        <w:t xml:space="preserve">         </w:t>
      </w:r>
      <w:r w:rsidR="00733BA0">
        <w:rPr>
          <w:noProof/>
        </w:rPr>
        <w:t xml:space="preserve">     </w:t>
      </w:r>
      <w:r w:rsidR="00733BA0">
        <w:rPr>
          <w:rFonts w:ascii="Consolas" w:hAnsi="Consolas" w:cs="Consolas"/>
          <w:color w:val="0000FF"/>
          <w:sz w:val="19"/>
          <w:szCs w:val="19"/>
        </w:rPr>
        <w:t xml:space="preserve">  </w:t>
      </w:r>
    </w:p>
    <w:p w14:paraId="5DCE695C"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14:paraId="52ACD8D2"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System.Collections.Generic;</w:t>
      </w:r>
    </w:p>
    <w:p w14:paraId="4C06C76E"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System.ComponentModel;</w:t>
      </w:r>
    </w:p>
    <w:p w14:paraId="3B1DAA51"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System.Data;</w:t>
      </w:r>
    </w:p>
    <w:p w14:paraId="7C1BB9B7"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System.Drawing;</w:t>
      </w:r>
    </w:p>
    <w:p w14:paraId="4EB0AEF2"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System.Linq;</w:t>
      </w:r>
    </w:p>
    <w:p w14:paraId="6B34515A"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System.Text;</w:t>
      </w:r>
    </w:p>
    <w:p w14:paraId="5121E8EC"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System.Threading.Tasks;</w:t>
      </w:r>
    </w:p>
    <w:p w14:paraId="1CF1900F"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System.Windows.Forms;</w:t>
      </w:r>
    </w:p>
    <w:p w14:paraId="7A305F9F"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System.Collections;</w:t>
      </w:r>
    </w:p>
    <w:p w14:paraId="2CD13E3D"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p>
    <w:p w14:paraId="724D7E27"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DusenCisimleriYakalamaOyunu</w:t>
      </w:r>
    </w:p>
    <w:p w14:paraId="21ED8FC3"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1B0ED67"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Form1</w:t>
      </w:r>
      <w:r>
        <w:rPr>
          <w:rFonts w:ascii="Consolas" w:hAnsi="Consolas" w:cs="Consolas"/>
          <w:color w:val="000000"/>
          <w:sz w:val="19"/>
          <w:szCs w:val="19"/>
        </w:rPr>
        <w:t xml:space="preserve"> : Form</w:t>
      </w:r>
    </w:p>
    <w:p w14:paraId="6B905FC8"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B773EB"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Form1</w:t>
      </w:r>
      <w:r>
        <w:rPr>
          <w:rFonts w:ascii="Consolas" w:hAnsi="Consolas" w:cs="Consolas"/>
          <w:color w:val="000000"/>
          <w:sz w:val="19"/>
          <w:szCs w:val="19"/>
        </w:rPr>
        <w:t>()</w:t>
      </w:r>
    </w:p>
    <w:p w14:paraId="44E6C661"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554011"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InitializeComponent(</w:t>
      </w:r>
      <w:proofErr w:type="gramEnd"/>
      <w:r>
        <w:rPr>
          <w:rFonts w:ascii="Consolas" w:hAnsi="Consolas" w:cs="Consolas"/>
          <w:color w:val="000000"/>
          <w:sz w:val="19"/>
          <w:szCs w:val="19"/>
        </w:rPr>
        <w:t>);</w:t>
      </w:r>
    </w:p>
    <w:p w14:paraId="3587BB4C"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291466"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p>
    <w:p w14:paraId="4A0052F6"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NesneSayisi = </w:t>
      </w:r>
      <w:r w:rsidR="00AC124B">
        <w:rPr>
          <w:rFonts w:ascii="Consolas" w:hAnsi="Consolas" w:cs="Consolas"/>
          <w:color w:val="000000"/>
          <w:sz w:val="19"/>
          <w:szCs w:val="19"/>
        </w:rPr>
        <w:t>50</w:t>
      </w:r>
      <w:r>
        <w:rPr>
          <w:rFonts w:ascii="Consolas" w:hAnsi="Consolas" w:cs="Consolas"/>
          <w:color w:val="000000"/>
          <w:sz w:val="19"/>
          <w:szCs w:val="19"/>
        </w:rPr>
        <w:t xml:space="preserve"> , deger , NesneSirasi=0 , Puan=0 , yer=140 , Can=3 , Seviye=1 , Saniye=60 ;</w:t>
      </w:r>
    </w:p>
    <w:p w14:paraId="3605D023" w14:textId="5EEC6E1D"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ArrayList Nesneler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ArrayList(</w:t>
      </w:r>
      <w:proofErr w:type="gramEnd"/>
      <w:r>
        <w:rPr>
          <w:rFonts w:ascii="Consolas" w:hAnsi="Consolas" w:cs="Consolas"/>
          <w:color w:val="000000"/>
          <w:sz w:val="19"/>
          <w:szCs w:val="19"/>
        </w:rPr>
        <w:t>);</w:t>
      </w:r>
    </w:p>
    <w:p w14:paraId="180EAA81"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p>
    <w:p w14:paraId="05AFDDE6"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Random rnd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Random(</w:t>
      </w:r>
      <w:proofErr w:type="gramEnd"/>
      <w:r>
        <w:rPr>
          <w:rFonts w:ascii="Consolas" w:hAnsi="Consolas" w:cs="Consolas"/>
          <w:color w:val="000000"/>
          <w:sz w:val="19"/>
          <w:szCs w:val="19"/>
        </w:rPr>
        <w:t>);</w:t>
      </w:r>
    </w:p>
    <w:p w14:paraId="46E07B86"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NesneleriOlustur()</w:t>
      </w:r>
    </w:p>
    <w:p w14:paraId="2CEF9BA6"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32EC38"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NesneSayisi; i++)</w:t>
      </w:r>
    </w:p>
    <w:p w14:paraId="5F9D1408"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166221"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 nesne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PictureBox(</w:t>
      </w:r>
      <w:proofErr w:type="gramEnd"/>
      <w:r>
        <w:rPr>
          <w:rFonts w:ascii="Consolas" w:hAnsi="Consolas" w:cs="Consolas"/>
          <w:color w:val="000000"/>
          <w:sz w:val="19"/>
          <w:szCs w:val="19"/>
        </w:rPr>
        <w:t>);</w:t>
      </w:r>
    </w:p>
    <w:p w14:paraId="7DBF630D"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deger</w:t>
      </w:r>
      <w:proofErr w:type="gramEnd"/>
      <w:r>
        <w:rPr>
          <w:rFonts w:ascii="Consolas" w:hAnsi="Consolas" w:cs="Consolas"/>
          <w:color w:val="000000"/>
          <w:sz w:val="19"/>
          <w:szCs w:val="19"/>
        </w:rPr>
        <w:t xml:space="preserve"> = rnd.Next(1, 15);</w:t>
      </w:r>
    </w:p>
    <w:p w14:paraId="3247EC79"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nesne.Size</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Size(65, 80);</w:t>
      </w:r>
    </w:p>
    <w:p w14:paraId="0C47B673"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nesne.SizeMode</w:t>
      </w:r>
      <w:proofErr w:type="gramEnd"/>
      <w:r>
        <w:rPr>
          <w:rFonts w:ascii="Consolas" w:hAnsi="Consolas" w:cs="Consolas"/>
          <w:color w:val="000000"/>
          <w:sz w:val="19"/>
          <w:szCs w:val="19"/>
        </w:rPr>
        <w:t xml:space="preserve"> = PictureBoxSizeMode.StretchImage;</w:t>
      </w:r>
    </w:p>
    <w:p w14:paraId="362F211C"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nesne.ImageLocation</w:t>
      </w:r>
      <w:proofErr w:type="gramEnd"/>
      <w:r>
        <w:rPr>
          <w:rFonts w:ascii="Consolas" w:hAnsi="Consolas" w:cs="Consolas"/>
          <w:color w:val="000000"/>
          <w:sz w:val="19"/>
          <w:szCs w:val="19"/>
        </w:rPr>
        <w:t xml:space="preserve"> = </w:t>
      </w:r>
      <w:r>
        <w:rPr>
          <w:rFonts w:ascii="Consolas" w:hAnsi="Consolas" w:cs="Consolas"/>
          <w:color w:val="A31515"/>
          <w:sz w:val="19"/>
          <w:szCs w:val="19"/>
        </w:rPr>
        <w:t>"png/"</w:t>
      </w:r>
      <w:r>
        <w:rPr>
          <w:rFonts w:ascii="Consolas" w:hAnsi="Consolas" w:cs="Consolas"/>
          <w:color w:val="000000"/>
          <w:sz w:val="19"/>
          <w:szCs w:val="19"/>
        </w:rPr>
        <w:t xml:space="preserve"> + Convert.ToString(deger) + </w:t>
      </w:r>
      <w:r>
        <w:rPr>
          <w:rFonts w:ascii="Consolas" w:hAnsi="Consolas" w:cs="Consolas"/>
          <w:color w:val="A31515"/>
          <w:sz w:val="19"/>
          <w:szCs w:val="19"/>
        </w:rPr>
        <w:t>".png"</w:t>
      </w:r>
      <w:r>
        <w:rPr>
          <w:rFonts w:ascii="Consolas" w:hAnsi="Consolas" w:cs="Consolas"/>
          <w:color w:val="000000"/>
          <w:sz w:val="19"/>
          <w:szCs w:val="19"/>
        </w:rPr>
        <w:t>;</w:t>
      </w:r>
    </w:p>
    <w:p w14:paraId="49160603"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nesne.Location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Point(479, 12);</w:t>
      </w:r>
    </w:p>
    <w:p w14:paraId="6CF18EEF"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nesne.Visible</w:t>
      </w:r>
      <w:proofErr w:type="gram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0A054B9B"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this</w:t>
      </w:r>
      <w:r>
        <w:rPr>
          <w:rFonts w:ascii="Consolas" w:hAnsi="Consolas" w:cs="Consolas"/>
          <w:color w:val="000000"/>
          <w:sz w:val="19"/>
          <w:szCs w:val="19"/>
        </w:rPr>
        <w:t>.Controls.Add</w:t>
      </w:r>
      <w:proofErr w:type="gramEnd"/>
      <w:r>
        <w:rPr>
          <w:rFonts w:ascii="Consolas" w:hAnsi="Consolas" w:cs="Consolas"/>
          <w:color w:val="000000"/>
          <w:sz w:val="19"/>
          <w:szCs w:val="19"/>
        </w:rPr>
        <w:t>(nesne);</w:t>
      </w:r>
    </w:p>
    <w:p w14:paraId="083238A0"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Nesneler.Add(nesne);</w:t>
      </w:r>
    </w:p>
    <w:p w14:paraId="09B31843"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B6766A"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E9A391"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p>
    <w:p w14:paraId="6E34AA18"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SeviyeArtis()</w:t>
      </w:r>
    </w:p>
    <w:p w14:paraId="756E524D"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585048"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0C9AD1"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Saniye--;</w:t>
      </w:r>
    </w:p>
    <w:p w14:paraId="5D9C3AC3"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(Saniye ==0)</w:t>
      </w:r>
    </w:p>
    <w:p w14:paraId="4D8727FA"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157331"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Seviye++;</w:t>
      </w:r>
    </w:p>
    <w:p w14:paraId="2BD046FD" w14:textId="382C2ADE"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4031F9"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CA0408"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099A60"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p>
    <w:p w14:paraId="397404D4"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NesneleriDusur()</w:t>
      </w:r>
    </w:p>
    <w:p w14:paraId="32EA1C72"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521CAD"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(NesneSirasi &lt; NesneSayisi)</w:t>
      </w:r>
    </w:p>
    <w:p w14:paraId="1B22FBD5"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23CBD5"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 nesne = ((PictureBox)</w:t>
      </w:r>
      <w:proofErr w:type="gramStart"/>
      <w:r>
        <w:rPr>
          <w:rFonts w:ascii="Consolas" w:hAnsi="Consolas" w:cs="Consolas"/>
          <w:color w:val="000000"/>
          <w:sz w:val="19"/>
          <w:szCs w:val="19"/>
        </w:rPr>
        <w:t>Nesneler[</w:t>
      </w:r>
      <w:proofErr w:type="gramEnd"/>
      <w:r>
        <w:rPr>
          <w:rFonts w:ascii="Consolas" w:hAnsi="Consolas" w:cs="Consolas"/>
          <w:color w:val="000000"/>
          <w:sz w:val="19"/>
          <w:szCs w:val="19"/>
        </w:rPr>
        <w:t>NesneSirasi]);</w:t>
      </w:r>
    </w:p>
    <w:p w14:paraId="004F7FBA"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nesne.Visible</w:t>
      </w:r>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04E3B1C7"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nesne.Top</w:t>
      </w:r>
      <w:proofErr w:type="gramEnd"/>
      <w:r>
        <w:rPr>
          <w:rFonts w:ascii="Consolas" w:hAnsi="Consolas" w:cs="Consolas"/>
          <w:color w:val="000000"/>
          <w:sz w:val="19"/>
          <w:szCs w:val="19"/>
        </w:rPr>
        <w:t xml:space="preserve"> = nesne.Top + 5;</w:t>
      </w:r>
    </w:p>
    <w:p w14:paraId="2E27E368"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nesne.Location</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Point(yer, nesne.Location.Y);</w:t>
      </w:r>
    </w:p>
    <w:p w14:paraId="4B4BD2E6"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p>
    <w:p w14:paraId="36E6AB77"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(nesne.Bottom &gt;= sepet.Top &amp;&amp; nesne.Left &gt;= sepet.Left &amp;&amp; nesne.Right &lt;= sepet.Right)</w:t>
      </w:r>
    </w:p>
    <w:p w14:paraId="4A4CD796"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F769CA"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NesneSirasi++;</w:t>
      </w:r>
    </w:p>
    <w:p w14:paraId="2EA22B1F"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nesne.Visible</w:t>
      </w:r>
      <w:proofErr w:type="gram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74FCACC1" w14:textId="11755FE4"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Puan = Puan + 10;</w:t>
      </w:r>
    </w:p>
    <w:p w14:paraId="1C7C60F0"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9F99F2"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p>
    <w:p w14:paraId="07E1D30D"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label2skor.Text = Puan.ToString();</w:t>
      </w:r>
    </w:p>
    <w:p w14:paraId="7D6A500B"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8DAA48"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14:paraId="3FCA88C3"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ED7D60"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timer1.Stop();</w:t>
      </w:r>
    </w:p>
    <w:p w14:paraId="4CEFB23A"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"Tebrikler.Oyun Bitti"</w:t>
      </w:r>
      <w:r>
        <w:rPr>
          <w:rFonts w:ascii="Consolas" w:hAnsi="Consolas" w:cs="Consolas"/>
          <w:color w:val="000000"/>
          <w:sz w:val="19"/>
          <w:szCs w:val="19"/>
        </w:rPr>
        <w:t>);</w:t>
      </w:r>
    </w:p>
    <w:p w14:paraId="2295398F"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this</w:t>
      </w:r>
      <w:r>
        <w:rPr>
          <w:rFonts w:ascii="Consolas" w:hAnsi="Consolas" w:cs="Consolas"/>
          <w:color w:val="000000"/>
          <w:sz w:val="19"/>
          <w:szCs w:val="19"/>
        </w:rPr>
        <w:t>.Close</w:t>
      </w:r>
      <w:proofErr w:type="gramEnd"/>
      <w:r>
        <w:rPr>
          <w:rFonts w:ascii="Consolas" w:hAnsi="Consolas" w:cs="Consolas"/>
          <w:color w:val="000000"/>
          <w:sz w:val="19"/>
          <w:szCs w:val="19"/>
        </w:rPr>
        <w:t xml:space="preserve">(); </w:t>
      </w:r>
    </w:p>
    <w:p w14:paraId="51CDD84C"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EFC209"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F3B8B8"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p>
    <w:p w14:paraId="690268CC"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KalanHak(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1C7B40EA"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760C93"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(NesneSirasi &lt; NesneSayisi)</w:t>
      </w:r>
    </w:p>
    <w:p w14:paraId="2ECD4CC1"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15064A6E"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 nesne = ((PictureBox)</w:t>
      </w:r>
      <w:proofErr w:type="gramStart"/>
      <w:r>
        <w:rPr>
          <w:rFonts w:ascii="Consolas" w:hAnsi="Consolas" w:cs="Consolas"/>
          <w:color w:val="000000"/>
          <w:sz w:val="19"/>
          <w:szCs w:val="19"/>
        </w:rPr>
        <w:t>Nesneler[</w:t>
      </w:r>
      <w:proofErr w:type="gramEnd"/>
      <w:r>
        <w:rPr>
          <w:rFonts w:ascii="Consolas" w:hAnsi="Consolas" w:cs="Consolas"/>
          <w:color w:val="000000"/>
          <w:sz w:val="19"/>
          <w:szCs w:val="19"/>
        </w:rPr>
        <w:t>NesneSirasi]);</w:t>
      </w:r>
    </w:p>
    <w:p w14:paraId="2D6207EC"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p>
    <w:p w14:paraId="24D6B7C9"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(nesne.Bottom &gt; sepet.Bottom &amp;&amp; !(nesne.Right &gt;= sepet.Left &amp;&amp; nesne.Left &lt;= sepet.Right))</w:t>
      </w:r>
    </w:p>
    <w:p w14:paraId="5C5565B2"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2B4909"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w:t>
      </w:r>
    </w:p>
    <w:p w14:paraId="3E9DC346"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Nesneler.Count; i++)</w:t>
      </w:r>
    </w:p>
    <w:p w14:paraId="45592893"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766892"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 ss = ((PictureBox)</w:t>
      </w:r>
      <w:proofErr w:type="gramStart"/>
      <w:r>
        <w:rPr>
          <w:rFonts w:ascii="Consolas" w:hAnsi="Consolas" w:cs="Consolas"/>
          <w:color w:val="000000"/>
          <w:sz w:val="19"/>
          <w:szCs w:val="19"/>
        </w:rPr>
        <w:t>Nesneler[</w:t>
      </w:r>
      <w:proofErr w:type="gramEnd"/>
      <w:r>
        <w:rPr>
          <w:rFonts w:ascii="Consolas" w:hAnsi="Consolas" w:cs="Consolas"/>
          <w:color w:val="000000"/>
          <w:sz w:val="19"/>
          <w:szCs w:val="19"/>
        </w:rPr>
        <w:t>NesneSirasi]);</w:t>
      </w:r>
    </w:p>
    <w:p w14:paraId="4196625C"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w:t>
      </w:r>
      <w:proofErr w:type="gramStart"/>
      <w:r>
        <w:rPr>
          <w:rFonts w:ascii="Consolas" w:hAnsi="Consolas" w:cs="Consolas"/>
          <w:color w:val="000000"/>
          <w:sz w:val="19"/>
          <w:szCs w:val="19"/>
        </w:rPr>
        <w:t>Nesneler[</w:t>
      </w:r>
      <w:proofErr w:type="gramEnd"/>
      <w:r>
        <w:rPr>
          <w:rFonts w:ascii="Consolas" w:hAnsi="Consolas" w:cs="Consolas"/>
          <w:color w:val="000000"/>
          <w:sz w:val="19"/>
          <w:szCs w:val="19"/>
        </w:rPr>
        <w:t>NesneSirasi]).Dispose();</w:t>
      </w:r>
    </w:p>
    <w:p w14:paraId="41483B8A"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20E7FD"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Nesneler.Clear();</w:t>
      </w:r>
    </w:p>
    <w:p w14:paraId="087099FF"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DialogResult dr = DialogResult.None;</w:t>
      </w:r>
    </w:p>
    <w:p w14:paraId="62D0913E"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timer1.Stop();</w:t>
      </w:r>
    </w:p>
    <w:p w14:paraId="7660EDE8"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(Can &gt; 0)</w:t>
      </w:r>
    </w:p>
    <w:p w14:paraId="7F93DD2E"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99304F"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dr</w:t>
      </w:r>
      <w:proofErr w:type="gramEnd"/>
      <w:r>
        <w:rPr>
          <w:rFonts w:ascii="Consolas" w:hAnsi="Consolas" w:cs="Consolas"/>
          <w:color w:val="000000"/>
          <w:sz w:val="19"/>
          <w:szCs w:val="19"/>
        </w:rPr>
        <w:t xml:space="preserve"> = MessageBox.Show(</w:t>
      </w:r>
      <w:r>
        <w:rPr>
          <w:rFonts w:ascii="Consolas" w:hAnsi="Consolas" w:cs="Consolas"/>
          <w:color w:val="A31515"/>
          <w:sz w:val="19"/>
          <w:szCs w:val="19"/>
        </w:rPr>
        <w:t>"Yandiniz. Kalan Hak =&gt; "</w:t>
      </w:r>
      <w:r>
        <w:rPr>
          <w:rFonts w:ascii="Consolas" w:hAnsi="Consolas" w:cs="Consolas"/>
          <w:color w:val="000000"/>
          <w:sz w:val="19"/>
          <w:szCs w:val="19"/>
        </w:rPr>
        <w:t xml:space="preserve"> + Can.ToString());</w:t>
      </w:r>
    </w:p>
    <w:p w14:paraId="1DDF379E"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(dr == DialogResult.OK)</w:t>
      </w:r>
    </w:p>
    <w:p w14:paraId="176577FA"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8618D"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Form1_</w:t>
      </w:r>
      <w:proofErr w:type="gramStart"/>
      <w:r>
        <w:rPr>
          <w:rFonts w:ascii="Consolas" w:hAnsi="Consolas" w:cs="Consolas"/>
          <w:color w:val="000000"/>
          <w:sz w:val="19"/>
          <w:szCs w:val="19"/>
        </w:rPr>
        <w:t>Load(</w:t>
      </w:r>
      <w:proofErr w:type="gramEnd"/>
      <w:r>
        <w:rPr>
          <w:rFonts w:ascii="Consolas" w:hAnsi="Consolas" w:cs="Consolas"/>
          <w:color w:val="000000"/>
          <w:sz w:val="19"/>
          <w:szCs w:val="19"/>
        </w:rPr>
        <w:t>sender, e);</w:t>
      </w:r>
    </w:p>
    <w:p w14:paraId="7E832CBE"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588304"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(Can == 0)</w:t>
      </w:r>
    </w:p>
    <w:p w14:paraId="23A6EC06"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B9652A"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timer1.Stop();</w:t>
      </w:r>
    </w:p>
    <w:p w14:paraId="446AE4EF"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"Oyun Bitti"</w:t>
      </w:r>
      <w:r>
        <w:rPr>
          <w:rFonts w:ascii="Consolas" w:hAnsi="Consolas" w:cs="Consolas"/>
          <w:color w:val="000000"/>
          <w:sz w:val="19"/>
          <w:szCs w:val="19"/>
        </w:rPr>
        <w:t>);</w:t>
      </w:r>
    </w:p>
    <w:p w14:paraId="53DD7525"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E401DA"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27FA3C"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7BB52"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9A055F"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CCB30D"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FDD3A4"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label2skor_TextChanged(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4ACECDA"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0762D4"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yer</w:t>
      </w:r>
      <w:proofErr w:type="gramEnd"/>
      <w:r>
        <w:rPr>
          <w:rFonts w:ascii="Consolas" w:hAnsi="Consolas" w:cs="Consolas"/>
          <w:color w:val="000000"/>
          <w:sz w:val="19"/>
          <w:szCs w:val="19"/>
        </w:rPr>
        <w:t xml:space="preserve"> = rnd.Next(50, 800);</w:t>
      </w:r>
    </w:p>
    <w:p w14:paraId="1B672DC5"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38E5E"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p>
    <w:p w14:paraId="0089A802"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Form1_MouseMove(</w:t>
      </w:r>
      <w:r>
        <w:rPr>
          <w:rFonts w:ascii="Consolas" w:hAnsi="Consolas" w:cs="Consolas"/>
          <w:color w:val="0000FF"/>
          <w:sz w:val="19"/>
          <w:szCs w:val="19"/>
        </w:rPr>
        <w:t>object</w:t>
      </w:r>
      <w:r>
        <w:rPr>
          <w:rFonts w:ascii="Consolas" w:hAnsi="Consolas" w:cs="Consolas"/>
          <w:color w:val="000000"/>
          <w:sz w:val="19"/>
          <w:szCs w:val="19"/>
        </w:rPr>
        <w:t xml:space="preserve"> sender, MouseEventArgs e)</w:t>
      </w:r>
    </w:p>
    <w:p w14:paraId="3BFF11DE"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D53E1"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sepet.Left</w:t>
      </w:r>
      <w:proofErr w:type="gramEnd"/>
      <w:r>
        <w:rPr>
          <w:rFonts w:ascii="Consolas" w:hAnsi="Consolas" w:cs="Consolas"/>
          <w:color w:val="000000"/>
          <w:sz w:val="19"/>
          <w:szCs w:val="19"/>
        </w:rPr>
        <w:t xml:space="preserve"> = e.X;</w:t>
      </w:r>
    </w:p>
    <w:p w14:paraId="6E67C90F"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993AFD"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p>
    <w:p w14:paraId="7778BD2B"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timer1_Tick(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DFE22D7"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8B74A3"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NesneleriDusur(</w:t>
      </w:r>
      <w:proofErr w:type="gramEnd"/>
      <w:r>
        <w:rPr>
          <w:rFonts w:ascii="Consolas" w:hAnsi="Consolas" w:cs="Consolas"/>
          <w:color w:val="000000"/>
          <w:sz w:val="19"/>
          <w:szCs w:val="19"/>
        </w:rPr>
        <w:t xml:space="preserve">);   </w:t>
      </w:r>
    </w:p>
    <w:p w14:paraId="060665AA"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KalanHak(</w:t>
      </w:r>
      <w:proofErr w:type="gramEnd"/>
      <w:r>
        <w:rPr>
          <w:rFonts w:ascii="Consolas" w:hAnsi="Consolas" w:cs="Consolas"/>
          <w:color w:val="000000"/>
          <w:sz w:val="19"/>
          <w:szCs w:val="19"/>
        </w:rPr>
        <w:t>sender, e);</w:t>
      </w:r>
    </w:p>
    <w:p w14:paraId="3E76D312"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0EEDA"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p>
    <w:p w14:paraId="23B800E1"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Form1_Load(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5068FDA"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C98F69"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NesneleriOlustur(</w:t>
      </w:r>
      <w:proofErr w:type="gramEnd"/>
      <w:r>
        <w:rPr>
          <w:rFonts w:ascii="Consolas" w:hAnsi="Consolas" w:cs="Consolas"/>
          <w:color w:val="000000"/>
          <w:sz w:val="19"/>
          <w:szCs w:val="19"/>
        </w:rPr>
        <w:t>);</w:t>
      </w:r>
    </w:p>
    <w:p w14:paraId="1A8F9A98"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timer1.Start();</w:t>
      </w:r>
    </w:p>
    <w:p w14:paraId="122A7ED5"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505B0B" w14:textId="77777777" w:rsidR="00B115E9" w:rsidRDefault="00B115E9" w:rsidP="00B115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C1682C" w14:textId="77777777" w:rsidR="00B115E9" w:rsidRDefault="00B115E9" w:rsidP="00B115E9">
      <w:r>
        <w:rPr>
          <w:rFonts w:ascii="Consolas" w:hAnsi="Consolas" w:cs="Consolas"/>
          <w:color w:val="000000"/>
          <w:sz w:val="19"/>
          <w:szCs w:val="19"/>
        </w:rPr>
        <w:t>}</w:t>
      </w:r>
    </w:p>
    <w:sectPr w:rsidR="00B115E9" w:rsidSect="00B115E9">
      <w:pgSz w:w="11906" w:h="16838"/>
      <w:pgMar w:top="720" w:right="720" w:bottom="720" w:left="1134" w:header="709" w:footer="709" w:gutter="0"/>
      <w:pgBorders>
        <w:top w:val="single" w:sz="12" w:space="1" w:color="auto"/>
        <w:left w:val="single" w:sz="12" w:space="4" w:color="auto"/>
        <w:bottom w:val="single" w:sz="12" w:space="1" w:color="auto"/>
        <w:right w:val="single" w:sz="12" w:space="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onsolas">
    <w:panose1 w:val="020B0609020204030204"/>
    <w:charset w:val="A2"/>
    <w:family w:val="modern"/>
    <w:pitch w:val="fixed"/>
    <w:sig w:usb0="E00006FF" w:usb1="0000FCFF" w:usb2="00000001"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5E9"/>
    <w:rsid w:val="002148B6"/>
    <w:rsid w:val="00733BA0"/>
    <w:rsid w:val="007A1D28"/>
    <w:rsid w:val="00AC124B"/>
    <w:rsid w:val="00B115E9"/>
    <w:rsid w:val="00D23E46"/>
    <w:rsid w:val="00ED657F"/>
    <w:rsid w:val="00FD675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5564CD"/>
  <w15:chartTrackingRefBased/>
  <w15:docId w15:val="{6B3728E6-7F3D-4EFC-A9A3-E5BBA30E8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styleId="TabloKlavuzu">
    <w:name w:val="Table Grid"/>
    <w:basedOn w:val="NormalTablo"/>
    <w:uiPriority w:val="39"/>
    <w:rsid w:val="00B115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48E54-55F7-4FDF-A13D-50CB058FC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1</Pages>
  <Words>626</Words>
  <Characters>3570</Characters>
  <Application>Microsoft Office Word</Application>
  <DocSecurity>0</DocSecurity>
  <Lines>29</Lines>
  <Paragraphs>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Cengizhan Topcu</dc:creator>
  <cp:keywords/>
  <dc:description/>
  <cp:lastModifiedBy>Cengizhan Topcu</cp:lastModifiedBy>
  <cp:revision>3</cp:revision>
  <dcterms:created xsi:type="dcterms:W3CDTF">2019-10-13T16:47:00Z</dcterms:created>
  <dcterms:modified xsi:type="dcterms:W3CDTF">2020-11-02T10:17:00Z</dcterms:modified>
</cp:coreProperties>
</file>